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02B27E" w14:textId="77777777" w:rsidR="007E0B61" w:rsidRPr="00206C79" w:rsidRDefault="007E0B61" w:rsidP="00206C7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color w:val="00B050"/>
        </w:rPr>
      </w:pPr>
      <w:r w:rsidRPr="00206C79">
        <w:rPr>
          <w:color w:val="00B050"/>
        </w:rPr>
        <w:t>PARTICIPANTES SELECCIONADOS/AS PARA LA ESCUELA DE VERANO 2025</w:t>
      </w:r>
    </w:p>
    <w:p w14:paraId="695B1508" w14:textId="77777777" w:rsidR="00782135" w:rsidRDefault="00782135" w:rsidP="00782135">
      <w:pPr>
        <w:jc w:val="both"/>
      </w:pPr>
      <w:r w:rsidRPr="00E41A30">
        <w:t>Nos complace anunciar que ya hemos seleccionado a l</w:t>
      </w:r>
      <w:r>
        <w:t>a</w:t>
      </w:r>
      <w:r w:rsidRPr="00E41A30">
        <w:t xml:space="preserve">s </w:t>
      </w:r>
      <w:r>
        <w:t xml:space="preserve">personas </w:t>
      </w:r>
      <w:r w:rsidRPr="00E41A30">
        <w:t>participantes para la Escuela de Verano del Consejo de la Juventud de Extremadura 2025</w:t>
      </w:r>
      <w:r>
        <w:t xml:space="preserve"> (Adjunto listado)</w:t>
      </w:r>
      <w:r w:rsidRPr="00E41A30">
        <w:t xml:space="preserve">. A todos los seleccionados se les </w:t>
      </w:r>
      <w:r>
        <w:t>enviará en breve</w:t>
      </w:r>
      <w:r w:rsidRPr="00E41A30">
        <w:t xml:space="preserve"> un correo electrónico con la información </w:t>
      </w:r>
      <w:r>
        <w:t>pertinente, para su participación.</w:t>
      </w:r>
    </w:p>
    <w:p w14:paraId="03A1B05C" w14:textId="2C549EB5" w:rsidR="00782135" w:rsidRPr="00E41A30" w:rsidRDefault="00782135" w:rsidP="00782135">
      <w:pPr>
        <w:jc w:val="both"/>
      </w:pPr>
      <w:r w:rsidRPr="00E41A30">
        <w:t>Queremos expresar nuestro más sincero agradecimiento a todas las personas que se postularon. Si bien no todos pudieron ser seleccionados</w:t>
      </w:r>
      <w:r>
        <w:t>/as</w:t>
      </w:r>
      <w:r w:rsidRPr="00E41A30">
        <w:t xml:space="preserve">, su interés y entusiasmo son muy valorados. Además, hemos creado una lista de reserva en caso de que se presenten vacantes, por lo que </w:t>
      </w:r>
      <w:r>
        <w:t>les animamos a estar atento a la comunicación futura.</w:t>
      </w:r>
    </w:p>
    <w:p w14:paraId="6642C0C6" w14:textId="0D2BA4A2" w:rsidR="00782135" w:rsidRDefault="00782135" w:rsidP="00782135">
      <w:pPr>
        <w:jc w:val="both"/>
      </w:pPr>
      <w:r w:rsidRPr="00E41A30">
        <w:t>Agradecemos su comprensión y apoyo, y esperamos contar con ustedes en futuras actividades</w:t>
      </w:r>
      <w:r>
        <w:t>.</w:t>
      </w:r>
    </w:p>
    <w:p w14:paraId="0E86872F" w14:textId="77777777" w:rsidR="007E0B61" w:rsidRDefault="007E0B61" w:rsidP="007E0B61"/>
    <w:p w14:paraId="56D0AB0A" w14:textId="150ED29F" w:rsidR="00545DBF" w:rsidRDefault="00545DBF" w:rsidP="007E0B61">
      <w:r>
        <w:t xml:space="preserve">1.- </w:t>
      </w:r>
      <w:r w:rsidRPr="005B703A">
        <w:t>Ainara Fuentes Navareño</w:t>
      </w:r>
    </w:p>
    <w:p w14:paraId="1E3E867C" w14:textId="743D96F3" w:rsidR="00545DBF" w:rsidRDefault="00545DBF" w:rsidP="007E0B61">
      <w:r>
        <w:t xml:space="preserve">2.- </w:t>
      </w:r>
      <w:r w:rsidRPr="005B703A">
        <w:t>Alejandro Seco de Herrera Valverde</w:t>
      </w:r>
    </w:p>
    <w:p w14:paraId="5FBA1371" w14:textId="521AFF52" w:rsidR="00545DBF" w:rsidRDefault="00545DBF" w:rsidP="007E0B61">
      <w:r>
        <w:t xml:space="preserve">3.- </w:t>
      </w:r>
      <w:r w:rsidRPr="005B703A">
        <w:t>Ana Florencio Holguin</w:t>
      </w:r>
    </w:p>
    <w:p w14:paraId="0088D270" w14:textId="797B005B" w:rsidR="00545DBF" w:rsidRDefault="00545DBF" w:rsidP="007E0B61">
      <w:r>
        <w:t xml:space="preserve">4.- </w:t>
      </w:r>
      <w:r w:rsidRPr="005B703A">
        <w:t>Carla Castilla Domínguez</w:t>
      </w:r>
    </w:p>
    <w:p w14:paraId="1BFDB3E2" w14:textId="21EB08C5" w:rsidR="00545DBF" w:rsidRDefault="00545DBF" w:rsidP="007E0B61">
      <w:r>
        <w:t xml:space="preserve">5.- </w:t>
      </w:r>
      <w:r w:rsidRPr="005B703A">
        <w:t>Clara Lancharro Bayón</w:t>
      </w:r>
    </w:p>
    <w:p w14:paraId="6EEAAA7C" w14:textId="3CB251F5" w:rsidR="00545DBF" w:rsidRDefault="00545DBF" w:rsidP="007E0B61">
      <w:r>
        <w:t xml:space="preserve">6.- </w:t>
      </w:r>
      <w:r w:rsidRPr="005B703A">
        <w:t>Daniel Flores Hermosa</w:t>
      </w:r>
    </w:p>
    <w:p w14:paraId="3B9B4408" w14:textId="2BA90AC6" w:rsidR="00545DBF" w:rsidRDefault="00545DBF" w:rsidP="007E0B61">
      <w:r>
        <w:t xml:space="preserve">7.- </w:t>
      </w:r>
      <w:r w:rsidRPr="005B703A">
        <w:t>Daniel Rodríguez Buenavida</w:t>
      </w:r>
    </w:p>
    <w:p w14:paraId="4E8DB535" w14:textId="36071E48" w:rsidR="00545DBF" w:rsidRDefault="00545DBF" w:rsidP="007E0B61">
      <w:r>
        <w:t xml:space="preserve">8.- </w:t>
      </w:r>
      <w:r w:rsidRPr="005B703A">
        <w:t>Daniela Román Sánchez</w:t>
      </w:r>
    </w:p>
    <w:p w14:paraId="2D6D84FA" w14:textId="1B47B42F" w:rsidR="00545DBF" w:rsidRDefault="00545DBF" w:rsidP="007E0B61">
      <w:r>
        <w:t xml:space="preserve">9.- </w:t>
      </w:r>
      <w:r w:rsidRPr="005B703A">
        <w:t>David Hurtado Flores</w:t>
      </w:r>
    </w:p>
    <w:p w14:paraId="5D9332AD" w14:textId="0E59573E" w:rsidR="00545DBF" w:rsidRDefault="00545DBF" w:rsidP="007E0B61">
      <w:r>
        <w:t xml:space="preserve">10.- </w:t>
      </w:r>
      <w:r w:rsidRPr="005B703A">
        <w:t>Enol Jiménez Álvarez</w:t>
      </w:r>
    </w:p>
    <w:p w14:paraId="730BF81A" w14:textId="6D47813A" w:rsidR="00545DBF" w:rsidRDefault="00545DBF" w:rsidP="007E0B61">
      <w:r>
        <w:t>11.- Francisco Antonio Díaz Benitez.</w:t>
      </w:r>
    </w:p>
    <w:p w14:paraId="2D39F4CF" w14:textId="087AB6B6" w:rsidR="00545DBF" w:rsidRDefault="00545DBF" w:rsidP="007E0B61">
      <w:r>
        <w:t xml:space="preserve">12.- </w:t>
      </w:r>
      <w:r w:rsidRPr="005B703A">
        <w:t>Hugo González Díaz</w:t>
      </w:r>
    </w:p>
    <w:p w14:paraId="23716A50" w14:textId="3883B56A" w:rsidR="00545DBF" w:rsidRDefault="00545DBF" w:rsidP="007E0B61">
      <w:r>
        <w:t xml:space="preserve">13.- </w:t>
      </w:r>
      <w:r w:rsidRPr="005B703A">
        <w:t>Jimena Amaya Espadero</w:t>
      </w:r>
    </w:p>
    <w:p w14:paraId="510852FB" w14:textId="4B476725" w:rsidR="00545DBF" w:rsidRDefault="00545DBF" w:rsidP="007E0B61">
      <w:r>
        <w:t xml:space="preserve">14.- </w:t>
      </w:r>
      <w:r w:rsidRPr="005B703A">
        <w:t>José Luis Caballero Ricis</w:t>
      </w:r>
    </w:p>
    <w:p w14:paraId="476451CE" w14:textId="7A3B9647" w:rsidR="00545DBF" w:rsidRDefault="00545DBF" w:rsidP="007E0B61">
      <w:r>
        <w:t xml:space="preserve">15.- </w:t>
      </w:r>
      <w:r w:rsidRPr="005B703A">
        <w:t>José María Ruiz de Galarreta Ruiz</w:t>
      </w:r>
    </w:p>
    <w:p w14:paraId="6EA337E1" w14:textId="0AB96249" w:rsidR="00545DBF" w:rsidRDefault="00545DBF" w:rsidP="007E0B61">
      <w:r>
        <w:t xml:space="preserve">16.- </w:t>
      </w:r>
      <w:r w:rsidRPr="005B703A">
        <w:t>Manuel Calles Fuentes</w:t>
      </w:r>
    </w:p>
    <w:p w14:paraId="06A3B019" w14:textId="57761BAF" w:rsidR="00545DBF" w:rsidRDefault="00545DBF" w:rsidP="007E0B61">
      <w:r>
        <w:t xml:space="preserve">17.- </w:t>
      </w:r>
      <w:r w:rsidRPr="005B703A">
        <w:t>María Corbacho Duarte</w:t>
      </w:r>
    </w:p>
    <w:p w14:paraId="50A75E36" w14:textId="11E5A96A" w:rsidR="00545DBF" w:rsidRDefault="00545DBF" w:rsidP="007E0B61">
      <w:r>
        <w:t xml:space="preserve">18.- </w:t>
      </w:r>
      <w:r w:rsidRPr="005B703A">
        <w:t>Marta Galan Pacheco</w:t>
      </w:r>
    </w:p>
    <w:p w14:paraId="3FD6211F" w14:textId="6211AAA2" w:rsidR="00545DBF" w:rsidRDefault="00545DBF" w:rsidP="007E0B61">
      <w:r>
        <w:t>19.- Marta Romero Martínez</w:t>
      </w:r>
    </w:p>
    <w:p w14:paraId="14C1847F" w14:textId="4B691F8B" w:rsidR="00545DBF" w:rsidRDefault="00545DBF" w:rsidP="007E0B61">
      <w:r>
        <w:lastRenderedPageBreak/>
        <w:t xml:space="preserve">20.- </w:t>
      </w:r>
      <w:r w:rsidRPr="005B703A">
        <w:t>Martín Haut Contreras</w:t>
      </w:r>
    </w:p>
    <w:p w14:paraId="5F04B4A2" w14:textId="48A81C48" w:rsidR="00545DBF" w:rsidRDefault="00545DBF" w:rsidP="007E0B61">
      <w:r>
        <w:t xml:space="preserve">21.- </w:t>
      </w:r>
      <w:r w:rsidRPr="005B703A">
        <w:t>Natalia Banguera Fajardo</w:t>
      </w:r>
    </w:p>
    <w:p w14:paraId="5292830B" w14:textId="2C19DB12" w:rsidR="00545DBF" w:rsidRDefault="00545DBF" w:rsidP="007E0B61">
      <w:r>
        <w:t xml:space="preserve">22.- </w:t>
      </w:r>
      <w:r w:rsidRPr="005B703A">
        <w:t>Pablo Lozano Pascual</w:t>
      </w:r>
    </w:p>
    <w:p w14:paraId="59BA0ED1" w14:textId="135D045B" w:rsidR="00545DBF" w:rsidRDefault="00545DBF" w:rsidP="007E0B61">
      <w:r>
        <w:t xml:space="preserve">23.- </w:t>
      </w:r>
      <w:r w:rsidRPr="005B703A">
        <w:t>Paula Ledesma Amado</w:t>
      </w:r>
    </w:p>
    <w:p w14:paraId="51D74F40" w14:textId="48D15750" w:rsidR="00545DBF" w:rsidRDefault="00545DBF" w:rsidP="007E0B61">
      <w:r>
        <w:t xml:space="preserve">24.- </w:t>
      </w:r>
      <w:r w:rsidRPr="005B703A">
        <w:t>Saray Nogales Cuesta</w:t>
      </w:r>
    </w:p>
    <w:p w14:paraId="4C083699" w14:textId="38EA38CE" w:rsidR="00545DBF" w:rsidRDefault="00545DBF" w:rsidP="007E0B61">
      <w:r>
        <w:t xml:space="preserve">25.- </w:t>
      </w:r>
      <w:r w:rsidRPr="005B703A">
        <w:t>Sofía Romero Regalado</w:t>
      </w:r>
    </w:p>
    <w:p w14:paraId="3B6E7563" w14:textId="77777777" w:rsidR="0017346D" w:rsidRPr="00B426E5" w:rsidRDefault="0017346D" w:rsidP="00B426E5"/>
    <w:sectPr w:rsidR="0017346D" w:rsidRPr="00B426E5">
      <w:headerReference w:type="default" r:id="rId7"/>
      <w:headerReference w:type="first" r:id="rId8"/>
      <w:footerReference w:type="first" r:id="rId9"/>
      <w:pgSz w:w="11906" w:h="16838"/>
      <w:pgMar w:top="1417" w:right="1701" w:bottom="1417" w:left="170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AD917" w14:textId="77777777" w:rsidR="00215EA1" w:rsidRDefault="00215EA1">
      <w:pPr>
        <w:spacing w:after="0" w:line="240" w:lineRule="auto"/>
      </w:pPr>
      <w:r>
        <w:separator/>
      </w:r>
    </w:p>
  </w:endnote>
  <w:endnote w:type="continuationSeparator" w:id="0">
    <w:p w14:paraId="29AF8B15" w14:textId="77777777" w:rsidR="00215EA1" w:rsidRDefault="00215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roman"/>
    <w:pitch w:val="variable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D4F6A3" w14:textId="77777777" w:rsidR="007D3D6A" w:rsidRDefault="007163A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1E533963" wp14:editId="79CD4C00">
          <wp:simplePos x="0" y="0"/>
          <wp:positionH relativeFrom="column">
            <wp:posOffset>-1257298</wp:posOffset>
          </wp:positionH>
          <wp:positionV relativeFrom="paragraph">
            <wp:posOffset>-1257298</wp:posOffset>
          </wp:positionV>
          <wp:extent cx="7658100" cy="1806461"/>
          <wp:effectExtent l="0" t="0" r="0" b="0"/>
          <wp:wrapNone/>
          <wp:docPr id="1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58100" cy="180646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8804DD" w14:textId="77777777" w:rsidR="00215EA1" w:rsidRDefault="00215EA1">
      <w:pPr>
        <w:spacing w:after="0" w:line="240" w:lineRule="auto"/>
      </w:pPr>
      <w:r>
        <w:separator/>
      </w:r>
    </w:p>
  </w:footnote>
  <w:footnote w:type="continuationSeparator" w:id="0">
    <w:p w14:paraId="10089A22" w14:textId="77777777" w:rsidR="00215EA1" w:rsidRDefault="00215E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7AD60" w14:textId="77777777" w:rsidR="007D3D6A" w:rsidRDefault="007D3D6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14:paraId="15F308D4" w14:textId="77777777" w:rsidR="007D3D6A" w:rsidRDefault="007163A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54D2A989" wp14:editId="30BEBF7E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370445" cy="10421620"/>
          <wp:effectExtent l="0" t="0" r="0" b="0"/>
          <wp:wrapNone/>
          <wp:docPr id="18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70445" cy="104216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F28F5D" w14:textId="77777777" w:rsidR="007D3D6A" w:rsidRDefault="007163A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20C50CA2" wp14:editId="42825DBF">
          <wp:simplePos x="0" y="0"/>
          <wp:positionH relativeFrom="column">
            <wp:posOffset>-1042033</wp:posOffset>
          </wp:positionH>
          <wp:positionV relativeFrom="paragraph">
            <wp:posOffset>-449578</wp:posOffset>
          </wp:positionV>
          <wp:extent cx="7522845" cy="1579880"/>
          <wp:effectExtent l="0" t="0" r="0" b="0"/>
          <wp:wrapSquare wrapText="bothSides" distT="0" distB="0" distL="114300" distR="114300"/>
          <wp:docPr id="20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22845" cy="15798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3D6A"/>
    <w:rsid w:val="0012503E"/>
    <w:rsid w:val="0017346D"/>
    <w:rsid w:val="002019E7"/>
    <w:rsid w:val="00206C79"/>
    <w:rsid w:val="00215EA1"/>
    <w:rsid w:val="002A18F2"/>
    <w:rsid w:val="002B2344"/>
    <w:rsid w:val="00326D5C"/>
    <w:rsid w:val="0033746E"/>
    <w:rsid w:val="003962F0"/>
    <w:rsid w:val="003F4B3F"/>
    <w:rsid w:val="00432638"/>
    <w:rsid w:val="00451E27"/>
    <w:rsid w:val="004A7C2B"/>
    <w:rsid w:val="0050294F"/>
    <w:rsid w:val="00545DBF"/>
    <w:rsid w:val="00565FED"/>
    <w:rsid w:val="005732D5"/>
    <w:rsid w:val="00577948"/>
    <w:rsid w:val="006D3CE2"/>
    <w:rsid w:val="0070539A"/>
    <w:rsid w:val="0071336D"/>
    <w:rsid w:val="007163A9"/>
    <w:rsid w:val="00782135"/>
    <w:rsid w:val="007D3D6A"/>
    <w:rsid w:val="007E0B61"/>
    <w:rsid w:val="00857F34"/>
    <w:rsid w:val="009136BE"/>
    <w:rsid w:val="009B3329"/>
    <w:rsid w:val="00A24F8A"/>
    <w:rsid w:val="00A478B9"/>
    <w:rsid w:val="00A6260A"/>
    <w:rsid w:val="00A65F92"/>
    <w:rsid w:val="00B426E5"/>
    <w:rsid w:val="00B70EF2"/>
    <w:rsid w:val="00BF5453"/>
    <w:rsid w:val="00C143F8"/>
    <w:rsid w:val="00C81201"/>
    <w:rsid w:val="00C973F2"/>
    <w:rsid w:val="00D36400"/>
    <w:rsid w:val="00ED2281"/>
    <w:rsid w:val="00EE1114"/>
    <w:rsid w:val="00FC6229"/>
    <w:rsid w:val="0FFE1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BDEE2"/>
  <w15:docId w15:val="{A0278F50-A128-40AB-9EB9-C3D7E4D8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C669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6955"/>
  </w:style>
  <w:style w:type="paragraph" w:styleId="Piedepgina">
    <w:name w:val="footer"/>
    <w:basedOn w:val="Normal"/>
    <w:link w:val="PiedepginaCar"/>
    <w:uiPriority w:val="99"/>
    <w:unhideWhenUsed/>
    <w:rsid w:val="00C669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6955"/>
  </w:style>
  <w:style w:type="paragraph" w:styleId="Textodeglobo">
    <w:name w:val="Balloon Text"/>
    <w:basedOn w:val="Normal"/>
    <w:link w:val="TextodegloboCar"/>
    <w:uiPriority w:val="99"/>
    <w:semiHidden/>
    <w:unhideWhenUsed/>
    <w:rsid w:val="006830A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830A5"/>
    <w:rPr>
      <w:rFonts w:ascii="Lucida Grande" w:hAnsi="Lucida Grande" w:cs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CE4885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E4885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Cip/AnmqvvsEkqMAMTizD4nPsLg==">CgMxLjAyCWguMzBqMHpsbDIIaC5namRneHM4AHIhMVRDb2hETThNT1FobHlqZXp6M1dCZU94NHVnd2JMOUFz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228</Words>
  <Characters>1258</Characters>
  <Application>Microsoft Office Word</Application>
  <DocSecurity>0</DocSecurity>
  <Lines>10</Lines>
  <Paragraphs>2</Paragraphs>
  <ScaleCrop>false</ScaleCrop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Agenex</dc:creator>
  <cp:lastModifiedBy>Francisco Amador Sanchez</cp:lastModifiedBy>
  <cp:revision>5</cp:revision>
  <cp:lastPrinted>2025-06-18T08:27:00Z</cp:lastPrinted>
  <dcterms:created xsi:type="dcterms:W3CDTF">2025-06-18T07:19:00Z</dcterms:created>
  <dcterms:modified xsi:type="dcterms:W3CDTF">2025-06-18T09:42:00Z</dcterms:modified>
</cp:coreProperties>
</file>